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85" w:rsidRPr="00C33678" w:rsidRDefault="00817D85" w:rsidP="00817D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33678">
        <w:rPr>
          <w:rFonts w:ascii="Times New Roman" w:eastAsia="Times New Roman" w:hAnsi="Times New Roman" w:cs="Times New Roman"/>
          <w:b/>
          <w:noProof/>
          <w:sz w:val="20"/>
          <w:szCs w:val="20"/>
          <w:lang w:val="uk-UA" w:eastAsia="uk-UA"/>
        </w:rPr>
        <w:drawing>
          <wp:inline distT="0" distB="0" distL="0" distR="0" wp14:anchorId="47060D76" wp14:editId="4E3F545D">
            <wp:extent cx="426720" cy="54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85" w:rsidRPr="00C33678" w:rsidRDefault="00817D85" w:rsidP="00817D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17D85" w:rsidRPr="00C33678" w:rsidRDefault="00817D85" w:rsidP="00817D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C33678">
        <w:rPr>
          <w:rFonts w:ascii="Times New Roman" w:eastAsia="Times New Roman" w:hAnsi="Times New Roman" w:cs="Times New Roman"/>
          <w:sz w:val="28"/>
          <w:szCs w:val="20"/>
          <w:lang w:val="uk-UA"/>
        </w:rPr>
        <w:t>ДО ВМР</w:t>
      </w:r>
    </w:p>
    <w:p w:rsidR="00817D85" w:rsidRPr="00C33678" w:rsidRDefault="00817D85" w:rsidP="00817D85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</w:pPr>
      <w:r w:rsidRPr="00C3367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КОМУНАЛЬНИЙ ЗАКЛАД</w:t>
      </w:r>
    </w:p>
    <w:p w:rsidR="00817D85" w:rsidRPr="00C33678" w:rsidRDefault="00817D85" w:rsidP="00817D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36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«ДОШКІЛЬНИЙ НАВЧАЛЬНИЙ ЗАКЛАД №26</w:t>
      </w:r>
    </w:p>
    <w:p w:rsidR="00817D85" w:rsidRPr="00C33678" w:rsidRDefault="00817D85" w:rsidP="00817D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36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ВІННИЦЬКОЇ МІСЬКОЇ РАДИ»</w:t>
      </w:r>
    </w:p>
    <w:p w:rsidR="00817D85" w:rsidRPr="00C33678" w:rsidRDefault="00817D85" w:rsidP="00817D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36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(КЗ «ДНЗ №26 ВМР»)</w:t>
      </w:r>
    </w:p>
    <w:p w:rsidR="00817D85" w:rsidRPr="00C33678" w:rsidRDefault="00817D85" w:rsidP="00817D85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33678">
        <w:rPr>
          <w:rFonts w:ascii="Times New Roman" w:eastAsia="Times New Roman" w:hAnsi="Times New Roman" w:cs="Times New Roman"/>
          <w:sz w:val="28"/>
          <w:szCs w:val="28"/>
          <w:lang w:val="uk-UA"/>
        </w:rPr>
        <w:t>Код ЄДРПОУ 26243266</w:t>
      </w:r>
    </w:p>
    <w:p w:rsidR="00817D85" w:rsidRPr="00C33678" w:rsidRDefault="00817D85" w:rsidP="0081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17D85" w:rsidRPr="00C33678" w:rsidRDefault="00817D85" w:rsidP="00817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336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</w:t>
      </w:r>
    </w:p>
    <w:p w:rsidR="00817D85" w:rsidRPr="007D2A17" w:rsidRDefault="00102D58" w:rsidP="00817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13</w:t>
      </w:r>
      <w:r w:rsidR="00817D85" w:rsidRPr="00C3367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.0</w:t>
      </w:r>
      <w:r w:rsidR="003A65E7" w:rsidRPr="00102D5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9</w:t>
      </w:r>
      <w:r w:rsidR="00206E5E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.2024</w:t>
      </w:r>
      <w:r w:rsidR="00817D85" w:rsidRPr="00C33678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="00817D85" w:rsidRPr="00C336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17D85" w:rsidRPr="00C336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17D85" w:rsidRPr="00C336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817D85" w:rsidRPr="00C33678">
        <w:rPr>
          <w:rFonts w:ascii="Times New Roman" w:eastAsia="Times New Roman" w:hAnsi="Times New Roman" w:cs="Times New Roman"/>
          <w:sz w:val="24"/>
          <w:szCs w:val="24"/>
          <w:lang w:val="uk-UA"/>
        </w:rPr>
        <w:t>м. Вінниця</w:t>
      </w:r>
      <w:r w:rsidR="00817D85" w:rsidRPr="00C336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817D85" w:rsidRPr="00C336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>366</w:t>
      </w:r>
    </w:p>
    <w:p w:rsidR="00817D85" w:rsidRDefault="00817D85" w:rsidP="00097C6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7C6D" w:rsidRDefault="00097C6D" w:rsidP="00102D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370E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="00102D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затвердження рішення </w:t>
      </w:r>
    </w:p>
    <w:p w:rsidR="00097C6D" w:rsidRDefault="00102D58" w:rsidP="00097C6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Виробничої наради </w:t>
      </w:r>
      <w:r w:rsidR="00097C6D">
        <w:rPr>
          <w:rFonts w:ascii="Times New Roman" w:hAnsi="Times New Roman" w:cs="Times New Roman"/>
          <w:b/>
          <w:i/>
          <w:sz w:val="28"/>
          <w:szCs w:val="28"/>
          <w:lang w:val="uk-UA"/>
        </w:rPr>
        <w:t>в КЗ «ДНЗ №26 ВМР»</w:t>
      </w:r>
    </w:p>
    <w:p w:rsidR="00097C6D" w:rsidRDefault="00097C6D" w:rsidP="00097C6D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097C6D" w:rsidRDefault="00102D58" w:rsidP="00817D8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рішення працівників КЗ «ДНЗ №26 ВМР» на Виробничій нараді (протокол №1 від 13.09.2024 року)</w:t>
      </w:r>
      <w:r w:rsidR="009E37B6" w:rsidRPr="009E37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02D58" w:rsidRDefault="00102D58" w:rsidP="00817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0709" w:rsidRDefault="00960709" w:rsidP="00817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102D58" w:rsidRDefault="00102D58" w:rsidP="00817D8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02D58" w:rsidRDefault="00102D58" w:rsidP="004F1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2D58">
        <w:rPr>
          <w:rFonts w:ascii="Times New Roman" w:hAnsi="Times New Roman" w:cs="Times New Roman"/>
          <w:sz w:val="28"/>
          <w:szCs w:val="28"/>
          <w:lang w:val="uk-UA"/>
        </w:rPr>
        <w:t>Стан підготовки до нового навчального року оцінити як «добре».</w:t>
      </w:r>
    </w:p>
    <w:p w:rsidR="004F1E83" w:rsidRPr="004F1E83" w:rsidRDefault="004F1E83" w:rsidP="004F1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F1E83">
        <w:rPr>
          <w:rFonts w:ascii="Times New Roman" w:hAnsi="Times New Roman" w:cs="Times New Roman"/>
          <w:sz w:val="28"/>
          <w:szCs w:val="28"/>
          <w:lang w:val="uk-UA"/>
        </w:rPr>
        <w:t>Прийняти до уваги та виконувати наказ по закладу «Про організацію освітнього процесу в умовах воєнного стану, Методичні рекомендації щодо організації освітнього процесу в закладах дошкільної освіти на 2024/2025 навчальний рік.</w:t>
      </w:r>
    </w:p>
    <w:p w:rsidR="004F1E83" w:rsidRPr="004F1E83" w:rsidRDefault="004F1E83" w:rsidP="004F1E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F1E83">
        <w:rPr>
          <w:rFonts w:ascii="Times New Roman" w:hAnsi="Times New Roman" w:cs="Times New Roman"/>
          <w:sz w:val="28"/>
          <w:szCs w:val="28"/>
          <w:lang w:val="uk-UA"/>
        </w:rPr>
        <w:t>Задля безпеки дітей та працівників ЗДО, обмежити доступ батьків та осіб, що їх замінюють до приміщень КЗ «ДНЗ №26 ВМР».</w:t>
      </w:r>
    </w:p>
    <w:p w:rsidR="00102D58" w:rsidRPr="00102D58" w:rsidRDefault="00102D58" w:rsidP="00102D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2D58">
        <w:rPr>
          <w:rFonts w:ascii="Times New Roman" w:hAnsi="Times New Roman" w:cs="Times New Roman"/>
          <w:sz w:val="28"/>
          <w:szCs w:val="28"/>
          <w:lang w:val="uk-UA"/>
        </w:rPr>
        <w:t>Вихователям всіх вікових груп:</w:t>
      </w:r>
    </w:p>
    <w:p w:rsidR="00102D58" w:rsidRDefault="004F1E83" w:rsidP="00102D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2D58" w:rsidRPr="00102D58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102D58" w:rsidRPr="00102D58">
        <w:rPr>
          <w:rFonts w:ascii="Times New Roman" w:hAnsi="Times New Roman" w:cs="Times New Roman"/>
          <w:sz w:val="28"/>
          <w:szCs w:val="28"/>
          <w:lang w:val="uk-UA"/>
        </w:rPr>
        <w:tab/>
        <w:t>Стимулювати розвивальну та виховну діяльність дітей на розвиток їх творчої активності.</w:t>
      </w:r>
    </w:p>
    <w:p w:rsidR="00102D58" w:rsidRPr="00102D58" w:rsidRDefault="00102D58" w:rsidP="00102D58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2D58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102D58" w:rsidRDefault="004F1E83" w:rsidP="00102D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2D58" w:rsidRPr="00102D58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102D58" w:rsidRPr="00102D58">
        <w:rPr>
          <w:rFonts w:ascii="Times New Roman" w:hAnsi="Times New Roman" w:cs="Times New Roman"/>
          <w:sz w:val="28"/>
          <w:szCs w:val="28"/>
          <w:lang w:val="uk-UA"/>
        </w:rPr>
        <w:tab/>
        <w:t>Підвищувати результативність виховання та навчання дітей через використання новітніх, ефективних форм і методів навчання та виховання.</w:t>
      </w:r>
    </w:p>
    <w:p w:rsidR="00102D58" w:rsidRPr="00102D58" w:rsidRDefault="00102D58" w:rsidP="00102D58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2D58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102D58" w:rsidRDefault="004F1E83" w:rsidP="00102D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2D58" w:rsidRPr="00102D58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102D58" w:rsidRPr="00102D58">
        <w:rPr>
          <w:rFonts w:ascii="Times New Roman" w:hAnsi="Times New Roman" w:cs="Times New Roman"/>
          <w:sz w:val="28"/>
          <w:szCs w:val="28"/>
          <w:lang w:val="uk-UA"/>
        </w:rPr>
        <w:tab/>
        <w:t>Забезпечити наступність між садком та школою шляхом включення в освітній процес ознайомлення в вихованців з правилами поведінки учнів, іграми з навчальною тематикою.</w:t>
      </w:r>
    </w:p>
    <w:p w:rsidR="00102D58" w:rsidRPr="00102D58" w:rsidRDefault="00102D58" w:rsidP="00102D58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2D58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102D58" w:rsidRDefault="004F1E83" w:rsidP="00102D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2D58" w:rsidRPr="00102D58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102D58" w:rsidRPr="00102D58">
        <w:rPr>
          <w:rFonts w:ascii="Times New Roman" w:hAnsi="Times New Roman" w:cs="Times New Roman"/>
          <w:sz w:val="28"/>
          <w:szCs w:val="28"/>
          <w:lang w:val="uk-UA"/>
        </w:rPr>
        <w:tab/>
        <w:t>У спілкуванні з батьками створювати атмосферу довіри, розширювати та поглиблювати уявлення про сучасні освітні завдання.</w:t>
      </w:r>
    </w:p>
    <w:p w:rsidR="00102D58" w:rsidRPr="00102D58" w:rsidRDefault="00102D58" w:rsidP="00102D58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2D58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102D58" w:rsidRPr="00102D58" w:rsidRDefault="004F1E83" w:rsidP="00102D5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02D58" w:rsidRPr="00102D58">
        <w:rPr>
          <w:rFonts w:ascii="Times New Roman" w:hAnsi="Times New Roman" w:cs="Times New Roman"/>
          <w:sz w:val="28"/>
          <w:szCs w:val="28"/>
          <w:lang w:val="uk-UA"/>
        </w:rPr>
        <w:t>.5.</w:t>
      </w:r>
      <w:r w:rsidR="00102D58" w:rsidRPr="00102D5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Вихователям всіх вікових груп дотримуватись вимог Санітарного регламенту для дошкільних навчальних закладів, затвердженим наказом Міністерства охорони здоров’я України від 24.03.2016 № 234, зареєстрований у Міністерстві юстиції України 14.04.2016 за № 563\28693 при придбанні обладнання для груп. </w:t>
      </w:r>
    </w:p>
    <w:p w:rsidR="00102D58" w:rsidRPr="00102D58" w:rsidRDefault="00102D58" w:rsidP="00102D58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2D58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102D58" w:rsidRPr="00102D58" w:rsidRDefault="00102D58" w:rsidP="00102D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2D58">
        <w:rPr>
          <w:rFonts w:ascii="Times New Roman" w:hAnsi="Times New Roman" w:cs="Times New Roman"/>
          <w:sz w:val="28"/>
          <w:szCs w:val="28"/>
          <w:lang w:val="uk-UA"/>
        </w:rPr>
        <w:t>Всім працівникам:</w:t>
      </w:r>
    </w:p>
    <w:p w:rsidR="00102D58" w:rsidRPr="00102D58" w:rsidRDefault="004F1E83" w:rsidP="004F1E8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2D58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 w:rsidR="00102D58" w:rsidRPr="00102D58">
        <w:rPr>
          <w:rFonts w:ascii="Times New Roman" w:hAnsi="Times New Roman" w:cs="Times New Roman"/>
          <w:sz w:val="28"/>
          <w:szCs w:val="28"/>
          <w:lang w:val="uk-UA"/>
        </w:rPr>
        <w:t xml:space="preserve">Неухильно дотримуватись графіка роботи на 2024-2025 </w:t>
      </w:r>
      <w:proofErr w:type="spellStart"/>
      <w:r w:rsidR="00102D58" w:rsidRPr="00102D58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102D58" w:rsidRPr="00102D58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:rsidR="00102D58" w:rsidRPr="00102D58" w:rsidRDefault="00102D58" w:rsidP="004F1E83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2D58">
        <w:rPr>
          <w:rFonts w:ascii="Times New Roman" w:hAnsi="Times New Roman" w:cs="Times New Roman"/>
          <w:sz w:val="28"/>
          <w:szCs w:val="28"/>
          <w:lang w:val="uk-UA"/>
        </w:rPr>
        <w:t>Неухильно дотримуватись вимог чинного законодавства в проведенні освітнього процесу державною мовою.</w:t>
      </w:r>
    </w:p>
    <w:p w:rsidR="00102D58" w:rsidRPr="00102D58" w:rsidRDefault="00102D58" w:rsidP="004F1E83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02D58">
        <w:rPr>
          <w:rFonts w:ascii="Times New Roman" w:hAnsi="Times New Roman" w:cs="Times New Roman"/>
          <w:sz w:val="28"/>
          <w:szCs w:val="28"/>
          <w:lang w:val="uk-UA"/>
        </w:rPr>
        <w:t>Неухильно дотримуватись посадових обов’язків, правил внутрішнього трудового розпорядку, трудової дисципліни.</w:t>
      </w:r>
    </w:p>
    <w:p w:rsidR="00102D58" w:rsidRPr="00102D58" w:rsidRDefault="00102D58" w:rsidP="004F1E83">
      <w:pPr>
        <w:pStyle w:val="a3"/>
        <w:ind w:left="45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2D58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</w:p>
    <w:p w:rsidR="00354C8E" w:rsidRPr="00D705CD" w:rsidRDefault="00354C8E" w:rsidP="004F1E83">
      <w:pPr>
        <w:pStyle w:val="a3"/>
        <w:spacing w:line="276" w:lineRule="auto"/>
        <w:ind w:left="450"/>
        <w:rPr>
          <w:rFonts w:ascii="Times New Roman" w:hAnsi="Times New Roman" w:cs="Times New Roman"/>
          <w:sz w:val="28"/>
          <w:szCs w:val="28"/>
          <w:lang w:val="uk-UA"/>
        </w:rPr>
      </w:pPr>
    </w:p>
    <w:p w:rsidR="004752A3" w:rsidRDefault="004F1E83" w:rsidP="004F1E83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1E83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Контроль за виконанням даного наказу залишаю за собою</w:t>
      </w:r>
      <w:bookmarkStart w:id="0" w:name="_GoBack"/>
      <w:bookmarkEnd w:id="0"/>
      <w:r w:rsidR="00817D85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234AF810" wp14:editId="0E1B3C15">
            <wp:simplePos x="0" y="0"/>
            <wp:positionH relativeFrom="column">
              <wp:posOffset>2423160</wp:posOffset>
            </wp:positionH>
            <wp:positionV relativeFrom="paragraph">
              <wp:posOffset>361950</wp:posOffset>
            </wp:positionV>
            <wp:extent cx="1123950" cy="857250"/>
            <wp:effectExtent l="19050" t="0" r="0" b="0"/>
            <wp:wrapNone/>
            <wp:docPr id="3" name="Рисунок 1" descr="D:\рабочий стол\подписи\Подпись-черна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одписи\Подпись-черная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2A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C1884" w:rsidRDefault="001C1884" w:rsidP="00817D85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817D85" w:rsidRPr="00837F5C" w:rsidRDefault="004752A3" w:rsidP="00817D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17D85" w:rsidRPr="00837F5C">
        <w:rPr>
          <w:rFonts w:ascii="Times New Roman" w:eastAsia="Times New Roman" w:hAnsi="Times New Roman" w:cs="Times New Roman"/>
          <w:sz w:val="28"/>
          <w:szCs w:val="28"/>
          <w:lang w:val="uk-UA"/>
        </w:rPr>
        <w:t>Завідувач                                                                             Юлія КОРОЛЕНКО</w:t>
      </w:r>
    </w:p>
    <w:p w:rsidR="00817D85" w:rsidRPr="00837F5C" w:rsidRDefault="00817D85" w:rsidP="00817D85">
      <w:pPr>
        <w:spacing w:after="160" w:line="259" w:lineRule="auto"/>
        <w:rPr>
          <w:rFonts w:ascii="Calibri" w:eastAsia="Calibri" w:hAnsi="Calibri" w:cs="Times New Roman"/>
          <w:sz w:val="10"/>
          <w:lang w:val="uk-UA" w:eastAsia="en-US"/>
        </w:rPr>
      </w:pPr>
    </w:p>
    <w:p w:rsidR="0099185E" w:rsidRPr="003A65E7" w:rsidRDefault="00817D85" w:rsidP="003A65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37F5C">
        <w:rPr>
          <w:rFonts w:ascii="Times New Roman" w:eastAsia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7D2A17" w:rsidRDefault="007D2A17" w:rsidP="003A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Наталія РОМАНЮК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Наталя КУЛІШ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_______ Інна ДРЕМЛЮГА 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Людмила АРХИПЧУК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Лена ГУЛЬКО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Віта ІВАНЧУК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Ірина КОЛІБАБЧУК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Лілія КОТЮЖАНСЬКА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Світлана НЕВІДОМА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Дар’я  КАПУСТА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Ольга КОЗЛЕНКО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Ольга КОЛОМІЄЦЬ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Ірина ВАНЖУЛА</w:t>
      </w:r>
    </w:p>
    <w:p w:rsid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4F1E83" w:rsidRPr="00206E5E" w:rsidRDefault="004F1E83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Вікторія ПРОДАН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_______ Наталія СЕНЬ 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Вікторія САВЧУК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Юлія БЛИЗНЮК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Людмила ГЛАДЬКО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Анна ЗАЛЄВСЬКА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Людмила ЦИМБАЛЮК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Людмила БАЗЯКА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Вероніка АВКСЕНТЮК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_______ Лариса РЕПІНЕЦЬКА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Тетяна ПЕТІХАШНА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Анжела АНДРУШКО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Світлана ПЛЕМЯНІК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Руслана СТЬОБАЛО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Наталія ФІЛІПОВА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Інна СНІГУР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Надія ГОНЧАР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Тетяна ДМИТРУК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Наталія МЕЛЬНИК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Вікторія ЯЩУК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_______ Катерина ЗОРЯ 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Валентина КУДРЯШОВА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Наталія БАС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Наталія ВАРИЧ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Ірина КАРАЩЕНКО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Наталія ШИШ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Галина ДЯЧОК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Лариса ТКАЧЕНКО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Тетяна ЮРКОВА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Інна ОЛІЙНИК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Світлана ГОРБАТЮК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Людмила КОСТЕНКО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Катерина ЛАВРЕНЧУК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Тетяна САНДУЛ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Ніна ЧУМАК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Валентина МАРЦЕНЮК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Наталія НОРЧАК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Валентина КУЧІНСЬКА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Тетяна БАДРАК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Наталя ШАРГАЛА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Людмила МАСЛІЙ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Тамара ГОЛУБЕЦЬ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Тетяна ДРАЧУК</w:t>
      </w:r>
    </w:p>
    <w:p w:rsidR="00206E5E" w:rsidRPr="00206E5E" w:rsidRDefault="00206E5E" w:rsidP="00206E5E">
      <w:pPr>
        <w:tabs>
          <w:tab w:val="left" w:pos="17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Людмила БЕГЖАНОВА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Наталя ДУБЕЦЬКА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Вероніка ЦИБА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Олеся ОВЧАРУК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Діана БУРМІСТРОВА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Ніна БІЛОУС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Вероніка ГАРМАТЮК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Валентина ВЕРХОВОД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Валентина ПРИТУЛА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Оксана ГЛЕМБОЦЬКА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Наталя ПЕЧЕНЮК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Нінель МИХАЙЛОВСЬКА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Надія МАТВІЙЧУК</w:t>
      </w:r>
    </w:p>
    <w:p w:rsidR="00206E5E" w:rsidRPr="00206E5E" w:rsidRDefault="00206E5E" w:rsidP="00206E5E">
      <w:pPr>
        <w:tabs>
          <w:tab w:val="left" w:pos="15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Валентина КАРПУСЬ</w:t>
      </w:r>
    </w:p>
    <w:p w:rsidR="00206E5E" w:rsidRPr="00206E5E" w:rsidRDefault="00206E5E" w:rsidP="00206E5E">
      <w:pPr>
        <w:tabs>
          <w:tab w:val="left" w:pos="15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Микола ЄМЕЦЬ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Олександр СЛІНЧЕНКО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Катерина КОРСУН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06E5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 Сергій ХАРЧУК</w:t>
      </w:r>
    </w:p>
    <w:p w:rsidR="00206E5E" w:rsidRPr="00206E5E" w:rsidRDefault="00206E5E" w:rsidP="00206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__.__. 2024</w:t>
      </w:r>
    </w:p>
    <w:p w:rsidR="00206E5E" w:rsidRPr="00206E5E" w:rsidRDefault="00206E5E" w:rsidP="00206E5E">
      <w:pPr>
        <w:rPr>
          <w:rFonts w:ascii="Calibri" w:eastAsia="Calibri" w:hAnsi="Calibri" w:cs="Times New Roman"/>
          <w:sz w:val="24"/>
          <w:szCs w:val="24"/>
          <w:lang w:val="uk-UA" w:eastAsia="en-US"/>
        </w:rPr>
      </w:pPr>
    </w:p>
    <w:p w:rsidR="00206E5E" w:rsidRPr="00206E5E" w:rsidRDefault="00206E5E" w:rsidP="00206E5E">
      <w:pPr>
        <w:rPr>
          <w:rFonts w:ascii="Calibri" w:eastAsia="Calibri" w:hAnsi="Calibri" w:cs="Times New Roman"/>
          <w:sz w:val="24"/>
          <w:szCs w:val="24"/>
          <w:lang w:val="uk-UA" w:eastAsia="en-US"/>
        </w:rPr>
      </w:pPr>
    </w:p>
    <w:p w:rsidR="003A65E7" w:rsidRPr="003A65E7" w:rsidRDefault="003A65E7" w:rsidP="003A6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sectPr w:rsidR="003A65E7" w:rsidRPr="003A65E7" w:rsidSect="001C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59C5"/>
    <w:multiLevelType w:val="hybridMultilevel"/>
    <w:tmpl w:val="3682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C3D10"/>
    <w:multiLevelType w:val="hybridMultilevel"/>
    <w:tmpl w:val="58DC80C2"/>
    <w:lvl w:ilvl="0" w:tplc="3D266566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E5975B5"/>
    <w:multiLevelType w:val="multilevel"/>
    <w:tmpl w:val="00BEF8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5C04D21"/>
    <w:multiLevelType w:val="multilevel"/>
    <w:tmpl w:val="44BEB7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3DF6B77"/>
    <w:multiLevelType w:val="hybridMultilevel"/>
    <w:tmpl w:val="EB8A9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D278F"/>
    <w:multiLevelType w:val="multilevel"/>
    <w:tmpl w:val="B150C5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C6D"/>
    <w:rsid w:val="00097C6D"/>
    <w:rsid w:val="000E4C08"/>
    <w:rsid w:val="00102D58"/>
    <w:rsid w:val="001C1884"/>
    <w:rsid w:val="001C6B85"/>
    <w:rsid w:val="001C6D8B"/>
    <w:rsid w:val="00206E5E"/>
    <w:rsid w:val="00243768"/>
    <w:rsid w:val="00354C8E"/>
    <w:rsid w:val="003A65E7"/>
    <w:rsid w:val="003F02FF"/>
    <w:rsid w:val="003F2F26"/>
    <w:rsid w:val="0043456D"/>
    <w:rsid w:val="004752A3"/>
    <w:rsid w:val="004804D5"/>
    <w:rsid w:val="004E5AFA"/>
    <w:rsid w:val="004F1E83"/>
    <w:rsid w:val="00780709"/>
    <w:rsid w:val="007C1F5A"/>
    <w:rsid w:val="007D2A17"/>
    <w:rsid w:val="00817D85"/>
    <w:rsid w:val="008522B9"/>
    <w:rsid w:val="00960709"/>
    <w:rsid w:val="00970BF1"/>
    <w:rsid w:val="009725AE"/>
    <w:rsid w:val="0099185E"/>
    <w:rsid w:val="009E37B6"/>
    <w:rsid w:val="00BE26F4"/>
    <w:rsid w:val="00D7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C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4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3091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DNZ</cp:lastModifiedBy>
  <cp:revision>17</cp:revision>
  <cp:lastPrinted>2025-03-17T08:51:00Z</cp:lastPrinted>
  <dcterms:created xsi:type="dcterms:W3CDTF">2017-08-31T07:23:00Z</dcterms:created>
  <dcterms:modified xsi:type="dcterms:W3CDTF">2025-03-17T08:54:00Z</dcterms:modified>
</cp:coreProperties>
</file>